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1F352E">
        <w:rPr>
          <w:rFonts w:ascii="ArialMT" w:hAnsi="ArialMT" w:cs="ArialMT"/>
          <w:b/>
          <w:bCs/>
          <w:color w:val="030005"/>
          <w:sz w:val="24"/>
          <w:szCs w:val="24"/>
        </w:rPr>
        <w:t>IN1214r</w:t>
      </w:r>
      <w:bookmarkStart w:id="0" w:name="_GoBack"/>
      <w:bookmarkEnd w:id="0"/>
    </w:p>
    <w:p w:rsidR="001F352E" w:rsidRDefault="001F352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April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1F352E">
        <w:rPr>
          <w:rFonts w:ascii="ArialMT" w:hAnsi="ArialMT" w:cs="ArialMT"/>
          <w:color w:val="030005"/>
          <w:sz w:val="24"/>
          <w:szCs w:val="24"/>
        </w:rPr>
        <w:t>A Titan Submarine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675DB0">
        <w:rPr>
          <w:rFonts w:ascii="ArialMT" w:hAnsi="ArialMT" w:cs="ArialMT"/>
          <w:color w:val="030005"/>
          <w:sz w:val="24"/>
          <w:szCs w:val="24"/>
        </w:rPr>
        <w:t xml:space="preserve">NASA’s future might include a robotic submarine to the Kraken Sea. 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</w:t>
      </w:r>
      <w:r w:rsidR="00675DB0">
        <w:rPr>
          <w:rFonts w:ascii="ArialMT" w:hAnsi="ArialMT" w:cs="ArialMT"/>
          <w:color w:val="030005"/>
          <w:sz w:val="24"/>
          <w:szCs w:val="24"/>
        </w:rPr>
        <w:t>.</w:t>
      </w:r>
      <w:r>
        <w:rPr>
          <w:rFonts w:ascii="ArialMT" w:hAnsi="ArialMT" w:cs="ArialMT"/>
          <w:color w:val="030005"/>
          <w:sz w:val="24"/>
          <w:szCs w:val="24"/>
        </w:rPr>
        <w:t xml:space="preserve">” </w:t>
      </w:r>
    </w:p>
    <w:p w:rsidR="00675DB0" w:rsidRDefault="00675DB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514B4F" w:rsidRDefault="00B64110" w:rsidP="00514B4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BD0A97">
        <w:rPr>
          <w:rFonts w:ascii="ArialMT" w:hAnsi="ArialMT" w:cs="ArialMT"/>
          <w:bCs/>
          <w:color w:val="030005"/>
          <w:sz w:val="24"/>
          <w:szCs w:val="24"/>
        </w:rPr>
        <w:t xml:space="preserve">The Titan submarine project is one of 12 </w:t>
      </w:r>
      <w:r w:rsidR="00675DB0">
        <w:rPr>
          <w:rFonts w:ascii="ArialMT" w:hAnsi="ArialMT" w:cs="ArialMT"/>
          <w:bCs/>
          <w:color w:val="030005"/>
          <w:sz w:val="24"/>
          <w:szCs w:val="24"/>
        </w:rPr>
        <w:t>way-out science projects</w:t>
      </w:r>
      <w:r w:rsidR="00BD0A97">
        <w:rPr>
          <w:rFonts w:ascii="ArialMT" w:hAnsi="ArialMT" w:cs="ArialMT"/>
          <w:bCs/>
          <w:color w:val="030005"/>
          <w:sz w:val="24"/>
          <w:szCs w:val="24"/>
        </w:rPr>
        <w:t xml:space="preserve"> selected for the NASA Innovative Advanced Concepts</w:t>
      </w:r>
      <w:r w:rsidR="000E2EA0">
        <w:rPr>
          <w:rFonts w:ascii="ArialMT" w:hAnsi="ArialMT" w:cs="ArialMT"/>
          <w:bCs/>
          <w:color w:val="030005"/>
          <w:sz w:val="24"/>
          <w:szCs w:val="24"/>
        </w:rPr>
        <w:t xml:space="preserve"> or NIAC</w:t>
      </w:r>
      <w:r w:rsidR="00BD0A97">
        <w:rPr>
          <w:rFonts w:ascii="ArialMT" w:hAnsi="ArialMT" w:cs="ArialMT"/>
          <w:bCs/>
          <w:color w:val="030005"/>
          <w:sz w:val="24"/>
          <w:szCs w:val="24"/>
        </w:rPr>
        <w:t xml:space="preserve"> program. </w:t>
      </w:r>
    </w:p>
    <w:p w:rsidR="00514B4F" w:rsidRDefault="00514B4F" w:rsidP="00514B4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514B4F" w:rsidRDefault="00675DB0" w:rsidP="00514B4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 exploring this moon of Saturn would take a specially-designed exploration vehicle.</w:t>
      </w:r>
    </w:p>
    <w:p w:rsidR="00514B4F" w:rsidRDefault="00514B4F" w:rsidP="00514B4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514B4F" w:rsidRDefault="00514B4F" w:rsidP="00514B4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Steve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Oleson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from NASA Glenn Research Center explains more.</w:t>
      </w:r>
    </w:p>
    <w:p w:rsidR="00BD0A97" w:rsidRDefault="00BD0A97" w:rsidP="00BD0A9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BD0A97" w:rsidRPr="0069219B" w:rsidRDefault="00BD0A97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4F81BD" w:themeColor="accent1"/>
          <w:sz w:val="24"/>
          <w:szCs w:val="24"/>
        </w:rPr>
      </w:pPr>
      <w:r w:rsidRPr="0069219B">
        <w:rPr>
          <w:rFonts w:ascii="ArialMT" w:hAnsi="ArialMT" w:cs="ArialMT"/>
          <w:bCs/>
          <w:color w:val="4F81BD" w:themeColor="accent1"/>
          <w:sz w:val="24"/>
          <w:szCs w:val="24"/>
        </w:rPr>
        <w:t>“So why a submarine? It provides much more efficient mobility.  These seas are very large.  We’re going to go thousands of kilometers and we want to go above and below the surface.”</w:t>
      </w:r>
    </w:p>
    <w:p w:rsidR="001404D0" w:rsidRPr="00EE41DA" w:rsidRDefault="001404D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D0A97" w:rsidRDefault="00BD0A97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Titan submarine </w:t>
      </w:r>
      <w:r w:rsidR="00675DB0">
        <w:rPr>
          <w:rFonts w:ascii="ArialMT" w:hAnsi="ArialMT" w:cs="ArialMT"/>
          <w:bCs/>
          <w:color w:val="030005"/>
          <w:sz w:val="24"/>
          <w:szCs w:val="24"/>
        </w:rPr>
        <w:t>could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be the first probe to dive into a pool of liquid on another celestial body</w:t>
      </w:r>
      <w:r w:rsidR="00675DB0">
        <w:rPr>
          <w:rFonts w:ascii="ArialMT" w:hAnsi="ArialMT" w:cs="ArialMT"/>
          <w:bCs/>
          <w:color w:val="030005"/>
          <w:sz w:val="24"/>
          <w:szCs w:val="24"/>
        </w:rPr>
        <w:t>. I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n this case, the liquid won’t be water, but the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supercold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methane and ethane </w:t>
      </w:r>
      <w:r w:rsidR="00675DB0">
        <w:rPr>
          <w:rFonts w:ascii="ArialMT" w:hAnsi="ArialMT" w:cs="ArialMT"/>
          <w:bCs/>
          <w:color w:val="030005"/>
          <w:sz w:val="24"/>
          <w:szCs w:val="24"/>
        </w:rPr>
        <w:t xml:space="preserve">found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in </w:t>
      </w:r>
      <w:r w:rsidR="000E2EA0">
        <w:rPr>
          <w:rFonts w:ascii="ArialMT" w:hAnsi="ArialMT" w:cs="ArialMT"/>
          <w:bCs/>
          <w:color w:val="030005"/>
          <w:sz w:val="24"/>
          <w:szCs w:val="24"/>
        </w:rPr>
        <w:t>the lake.</w:t>
      </w:r>
    </w:p>
    <w:p w:rsidR="00BD0A97" w:rsidRDefault="00BD0A97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D0A97" w:rsidRDefault="00675DB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So w</w:t>
      </w:r>
      <w:r w:rsidR="00BD0A97">
        <w:rPr>
          <w:rFonts w:ascii="ArialMT" w:hAnsi="ArialMT" w:cs="ArialMT"/>
          <w:bCs/>
          <w:color w:val="030005"/>
          <w:sz w:val="24"/>
          <w:szCs w:val="24"/>
        </w:rPr>
        <w:t xml:space="preserve">hen might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a </w:t>
      </w:r>
      <w:r w:rsidR="00BD0A97">
        <w:rPr>
          <w:rFonts w:ascii="ArialMT" w:hAnsi="ArialMT" w:cs="ArialMT"/>
          <w:bCs/>
          <w:color w:val="030005"/>
          <w:sz w:val="24"/>
          <w:szCs w:val="24"/>
        </w:rPr>
        <w:t>mission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like this</w:t>
      </w:r>
      <w:r w:rsidR="00BD0A97">
        <w:rPr>
          <w:rFonts w:ascii="ArialMT" w:hAnsi="ArialMT" w:cs="ArialMT"/>
          <w:bCs/>
          <w:color w:val="030005"/>
          <w:sz w:val="24"/>
          <w:szCs w:val="24"/>
        </w:rPr>
        <w:t xml:space="preserve"> take place?</w:t>
      </w:r>
    </w:p>
    <w:p w:rsidR="00514B4F" w:rsidRDefault="00514B4F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514B4F" w:rsidRPr="0069219B" w:rsidRDefault="00514B4F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4F81BD" w:themeColor="accent1"/>
          <w:sz w:val="24"/>
          <w:szCs w:val="24"/>
        </w:rPr>
      </w:pPr>
      <w:r w:rsidRPr="0069219B">
        <w:rPr>
          <w:rFonts w:ascii="ArialMT" w:hAnsi="ArialMT" w:cs="ArialMT"/>
          <w:bCs/>
          <w:color w:val="4F81BD" w:themeColor="accent1"/>
          <w:sz w:val="24"/>
          <w:szCs w:val="24"/>
        </w:rPr>
        <w:t>“A launch probably around 204</w:t>
      </w:r>
      <w:r w:rsidR="00675DB0" w:rsidRPr="0069219B">
        <w:rPr>
          <w:rFonts w:ascii="ArialMT" w:hAnsi="ArialMT" w:cs="ArialMT"/>
          <w:bCs/>
          <w:color w:val="4F81BD" w:themeColor="accent1"/>
          <w:sz w:val="24"/>
          <w:szCs w:val="24"/>
        </w:rPr>
        <w:t>0 and get there around 2047.  We want to get there in the summer time.  We’d like to have as much light as possible.</w:t>
      </w:r>
      <w:r w:rsidR="00D81833" w:rsidRPr="0069219B">
        <w:rPr>
          <w:rFonts w:ascii="ArialMT" w:hAnsi="ArialMT" w:cs="ArialMT"/>
          <w:bCs/>
          <w:color w:val="4F81BD" w:themeColor="accent1"/>
          <w:sz w:val="24"/>
          <w:szCs w:val="24"/>
        </w:rPr>
        <w:t>”</w:t>
      </w:r>
    </w:p>
    <w:p w:rsidR="00675DB0" w:rsidRPr="00675DB0" w:rsidRDefault="00675DB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:rsidR="00094A05" w:rsidRDefault="000E2EA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S</w:t>
      </w:r>
      <w:r w:rsidR="00675DB0">
        <w:rPr>
          <w:rFonts w:ascii="ArialMT" w:hAnsi="ArialMT" w:cs="ArialMT"/>
          <w:bCs/>
          <w:color w:val="030005"/>
          <w:sz w:val="24"/>
          <w:szCs w:val="24"/>
        </w:rPr>
        <w:t>cientists are hoping that studying what lies beneath could turn up some scientific surprises</w:t>
      </w:r>
      <w:r w:rsidR="00D81833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E0218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786047" w:rsidRPr="00786047" w:rsidRDefault="0078604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sz w:val="24"/>
          <w:szCs w:val="24"/>
        </w:rPr>
      </w:pPr>
    </w:p>
    <w:p w:rsidR="00D81833" w:rsidRPr="00786047" w:rsidRDefault="00D8183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sz w:val="24"/>
          <w:szCs w:val="24"/>
        </w:rPr>
      </w:pPr>
      <w:r w:rsidRPr="00786047">
        <w:rPr>
          <w:rFonts w:ascii="ArialMT" w:hAnsi="ArialMT" w:cs="ArialMT"/>
          <w:sz w:val="24"/>
          <w:szCs w:val="24"/>
        </w:rPr>
        <w:t>For more innovations that touch your life, follow us on Facebook.</w:t>
      </w:r>
    </w:p>
    <w:p w:rsidR="00D81833" w:rsidRDefault="00D8183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0E2EA0"/>
    <w:rsid w:val="00111191"/>
    <w:rsid w:val="001404D0"/>
    <w:rsid w:val="00156115"/>
    <w:rsid w:val="00163877"/>
    <w:rsid w:val="001810A2"/>
    <w:rsid w:val="00193ECE"/>
    <w:rsid w:val="001F352E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B4F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27AC1"/>
    <w:rsid w:val="00655749"/>
    <w:rsid w:val="006568DC"/>
    <w:rsid w:val="00671E7E"/>
    <w:rsid w:val="0067322A"/>
    <w:rsid w:val="00675DB0"/>
    <w:rsid w:val="0068714F"/>
    <w:rsid w:val="0069219B"/>
    <w:rsid w:val="006A1E7F"/>
    <w:rsid w:val="006B3864"/>
    <w:rsid w:val="006B3BD7"/>
    <w:rsid w:val="00745170"/>
    <w:rsid w:val="007458D5"/>
    <w:rsid w:val="00786047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A7489"/>
    <w:rsid w:val="00BD0A97"/>
    <w:rsid w:val="00C118B4"/>
    <w:rsid w:val="00C27C84"/>
    <w:rsid w:val="00C60356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81833"/>
    <w:rsid w:val="00DB41AF"/>
    <w:rsid w:val="00DB7BAF"/>
    <w:rsid w:val="00DE2C81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640C142-DEC6-487D-B36D-E7499652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6</cp:revision>
  <cp:lastPrinted>2014-08-22T01:57:00Z</cp:lastPrinted>
  <dcterms:created xsi:type="dcterms:W3CDTF">2015-11-19T17:00:00Z</dcterms:created>
  <dcterms:modified xsi:type="dcterms:W3CDTF">2016-03-25T18:43:00Z</dcterms:modified>
</cp:coreProperties>
</file>